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E8" w:rsidRPr="005F65E8" w:rsidRDefault="005F65E8" w:rsidP="005F65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65E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График</w:t>
      </w:r>
    </w:p>
    <w:p w:rsidR="005F65E8" w:rsidRPr="005F65E8" w:rsidRDefault="005F65E8" w:rsidP="005F65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65E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 проведения онлайн — курсов повышения квалификации</w:t>
      </w:r>
    </w:p>
    <w:p w:rsidR="005F65E8" w:rsidRPr="005F65E8" w:rsidRDefault="005F65E8" w:rsidP="005F65E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5F65E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БПОО «</w:t>
      </w:r>
      <w:proofErr w:type="spellStart"/>
      <w:r w:rsidRPr="005F65E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>Балашихинский</w:t>
      </w:r>
      <w:proofErr w:type="spellEnd"/>
      <w:r w:rsidRPr="005F65E8">
        <w:rPr>
          <w:rFonts w:ascii="inherit" w:eastAsia="Times New Roman" w:hAnsi="inherit" w:cs="Arial"/>
          <w:b/>
          <w:bCs/>
          <w:color w:val="666666"/>
          <w:sz w:val="27"/>
          <w:szCs w:val="27"/>
          <w:bdr w:val="none" w:sz="0" w:space="0" w:color="auto" w:frame="1"/>
          <w:lang w:eastAsia="ru-RU"/>
        </w:rPr>
        <w:t xml:space="preserve"> техникум»</w:t>
      </w:r>
    </w:p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4"/>
        <w:gridCol w:w="2835"/>
        <w:gridCol w:w="2977"/>
      </w:tblGrid>
      <w:tr w:rsidR="005F65E8" w:rsidRPr="005F65E8" w:rsidTr="005F65E8">
        <w:trPr>
          <w:trHeight w:val="497"/>
        </w:trPr>
        <w:tc>
          <w:tcPr>
            <w:tcW w:w="31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E8" w:rsidRPr="005F65E8" w:rsidRDefault="005F65E8" w:rsidP="005F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65E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Название программы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E8" w:rsidRPr="005F65E8" w:rsidRDefault="005F65E8" w:rsidP="005F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65E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Количество часов</w:t>
            </w:r>
          </w:p>
        </w:tc>
        <w:tc>
          <w:tcPr>
            <w:tcW w:w="297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E8" w:rsidRPr="005F65E8" w:rsidRDefault="005F65E8" w:rsidP="005F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65E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Период прохождения</w:t>
            </w:r>
          </w:p>
        </w:tc>
      </w:tr>
      <w:tr w:rsidR="005F65E8" w:rsidRPr="005F65E8" w:rsidTr="005F65E8">
        <w:trPr>
          <w:trHeight w:val="2586"/>
        </w:trPr>
        <w:tc>
          <w:tcPr>
            <w:tcW w:w="3194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E8" w:rsidRPr="005F65E8" w:rsidRDefault="005F65E8" w:rsidP="005F65E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65E8">
              <w:rPr>
                <w:rFonts w:ascii="Times New Roman" w:hAnsi="Times New Roman" w:cs="Times New Roman"/>
              </w:rPr>
              <w:t>«Инклюзивное  обучение  лиц с особыми образовательными потребностями в системе СПО» с использованием ресурсов информационно-технологической  платформы «Академия-Медиа 3.5</w:t>
            </w:r>
            <w:r w:rsidRPr="005F65E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E8" w:rsidRPr="005F65E8" w:rsidRDefault="005F65E8" w:rsidP="005F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65E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36</w:t>
            </w:r>
          </w:p>
        </w:tc>
        <w:tc>
          <w:tcPr>
            <w:tcW w:w="2977" w:type="dxa"/>
            <w:shd w:val="clear" w:color="auto" w:fill="F1F1F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65E8" w:rsidRPr="005F65E8" w:rsidRDefault="005F65E8" w:rsidP="005F65E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65E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 </w:t>
            </w:r>
          </w:p>
          <w:p w:rsidR="005F65E8" w:rsidRPr="005F65E8" w:rsidRDefault="005F65E8" w:rsidP="005F65E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65E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с 24.02.2021 г.</w:t>
            </w:r>
          </w:p>
          <w:p w:rsidR="005F65E8" w:rsidRPr="005F65E8" w:rsidRDefault="005F65E8" w:rsidP="005F65E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 w:rsidRPr="005F65E8">
              <w:rPr>
                <w:rFonts w:ascii="Times New Roman" w:eastAsia="Times New Roman" w:hAnsi="Times New Roman" w:cs="Times New Roman"/>
                <w:color w:val="666666"/>
                <w:lang w:eastAsia="ru-RU"/>
              </w:rPr>
              <w:t>по 10.03.2021г.</w:t>
            </w:r>
          </w:p>
          <w:p w:rsidR="005F65E8" w:rsidRPr="005F65E8" w:rsidRDefault="005F65E8" w:rsidP="005F65E8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</w:tbl>
    <w:p w:rsidR="00D4574F" w:rsidRDefault="005F65E8">
      <w:bookmarkStart w:id="0" w:name="_GoBack"/>
      <w:bookmarkEnd w:id="0"/>
    </w:p>
    <w:sectPr w:rsidR="00D45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C9"/>
    <w:rsid w:val="00110EC9"/>
    <w:rsid w:val="005F65E8"/>
    <w:rsid w:val="00AD5D7A"/>
    <w:rsid w:val="00CC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5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5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3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2021-03-04T17:52:00Z</dcterms:created>
  <dcterms:modified xsi:type="dcterms:W3CDTF">2021-03-04T17:52:00Z</dcterms:modified>
</cp:coreProperties>
</file>